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ADDE2" w14:textId="77777777" w:rsidR="00A76B7B" w:rsidRDefault="00CF0E29">
      <w:pPr>
        <w:ind w:rightChars="-330" w:right="-693"/>
        <w:rPr>
          <w:rFonts w:ascii="宋体" w:hAnsi="宋体" w:cs="宋体"/>
          <w:bCs/>
          <w:kern w:val="0"/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>2</w:t>
      </w:r>
    </w:p>
    <w:tbl>
      <w:tblPr>
        <w:tblpPr w:leftFromText="180" w:rightFromText="180" w:horzAnchor="margin" w:tblpX="-318" w:tblpY="468"/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A76B7B" w14:paraId="0E3F38CC" w14:textId="77777777">
        <w:trPr>
          <w:trHeight w:val="405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EFB65" w14:textId="77777777" w:rsidR="00A76B7B" w:rsidRDefault="00CF0E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出国留学申请单位推荐意见表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—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访学类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 </w:t>
            </w:r>
          </w:p>
        </w:tc>
      </w:tr>
      <w:tr w:rsidR="00A76B7B" w14:paraId="09B8594E" w14:textId="77777777">
        <w:trPr>
          <w:trHeight w:val="285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29B30" w14:textId="77777777" w:rsidR="00A76B7B" w:rsidRDefault="00CF0E2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: </w:t>
            </w:r>
            <w:r>
              <w:rPr>
                <w:rFonts w:ascii="宋体" w:hAnsi="宋体" w:cs="宋体" w:hint="eastAsia"/>
                <w:kern w:val="0"/>
                <w:sz w:val="24"/>
              </w:rPr>
              <w:t>上海财经大学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本单位留学主管部门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: </w:t>
            </w:r>
            <w:r>
              <w:rPr>
                <w:rFonts w:ascii="宋体" w:hAnsi="宋体" w:cs="宋体" w:hint="eastAsia"/>
                <w:kern w:val="0"/>
                <w:sz w:val="24"/>
              </w:rPr>
              <w:t>研究生院</w:t>
            </w:r>
          </w:p>
        </w:tc>
      </w:tr>
      <w:tr w:rsidR="00A76B7B" w14:paraId="369F790B" w14:textId="77777777">
        <w:trPr>
          <w:trHeight w:val="405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6C926" w14:textId="77777777" w:rsidR="00A76B7B" w:rsidRDefault="00A76B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76B7B" w14:paraId="7A5DB240" w14:textId="77777777">
        <w:trPr>
          <w:trHeight w:val="405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3645B" w14:textId="65626D83" w:rsidR="00A76B7B" w:rsidRDefault="00CF0E2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联系人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周老师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  <w:r>
              <w:rPr>
                <w:rFonts w:ascii="宋体" w:hAnsi="宋体" w:cs="宋体" w:hint="eastAsia"/>
                <w:kern w:val="0"/>
                <w:sz w:val="24"/>
              </w:rPr>
              <w:t>:021</w:t>
            </w:r>
            <w:r>
              <w:rPr>
                <w:rFonts w:ascii="宋体" w:hAnsi="宋体" w:cs="宋体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</w:rPr>
              <w:t>6590</w:t>
            </w:r>
            <w:r>
              <w:rPr>
                <w:rFonts w:ascii="宋体" w:hAnsi="宋体" w:cs="宋体" w:hint="eastAsia"/>
                <w:kern w:val="0"/>
                <w:sz w:val="24"/>
              </w:rPr>
              <w:t>2017</w:t>
            </w:r>
            <w:r>
              <w:rPr>
                <w:rFonts w:ascii="宋体" w:hAnsi="宋体" w:cs="宋体" w:hint="eastAsia"/>
                <w:kern w:val="0"/>
                <w:sz w:val="24"/>
              </w:rPr>
              <w:t>传真</w:t>
            </w:r>
            <w:r>
              <w:rPr>
                <w:rFonts w:ascii="宋体" w:hAnsi="宋体" w:cs="宋体" w:hint="eastAsia"/>
                <w:kern w:val="0"/>
                <w:sz w:val="24"/>
              </w:rPr>
              <w:t>:021</w:t>
            </w:r>
            <w:r>
              <w:rPr>
                <w:rFonts w:ascii="宋体" w:hAnsi="宋体" w:cs="宋体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</w:rPr>
              <w:t>65904626</w:t>
            </w:r>
            <w:r>
              <w:rPr>
                <w:rFonts w:ascii="宋体" w:hAnsi="宋体" w:cs="宋体" w:hint="eastAsia"/>
                <w:kern w:val="0"/>
                <w:sz w:val="24"/>
              </w:rPr>
              <w:t>电子信箱</w:t>
            </w:r>
            <w:r>
              <w:rPr>
                <w:rFonts w:ascii="宋体" w:hAnsi="宋体" w:cs="宋体" w:hint="eastAsia"/>
                <w:kern w:val="0"/>
                <w:sz w:val="24"/>
              </w:rPr>
              <w:t>:g</w:t>
            </w:r>
            <w:r>
              <w:rPr>
                <w:rFonts w:ascii="宋体" w:hAnsi="宋体" w:cs="宋体"/>
                <w:kern w:val="0"/>
                <w:sz w:val="24"/>
              </w:rPr>
              <w:t>jzz</w:t>
            </w:r>
            <w:r>
              <w:rPr>
                <w:rFonts w:ascii="宋体" w:hAnsi="宋体" w:cs="宋体"/>
                <w:kern w:val="0"/>
                <w:sz w:val="24"/>
              </w:rPr>
              <w:t>@</w:t>
            </w:r>
            <w:r>
              <w:rPr>
                <w:rFonts w:ascii="宋体" w:hAnsi="宋体" w:cs="宋体" w:hint="eastAsia"/>
                <w:kern w:val="0"/>
                <w:sz w:val="24"/>
              </w:rPr>
              <w:t>mail</w:t>
            </w:r>
            <w:r>
              <w:rPr>
                <w:rFonts w:ascii="宋体" w:hAnsi="宋体" w:cs="宋体"/>
                <w:kern w:val="0"/>
                <w:sz w:val="24"/>
              </w:rPr>
              <w:t>.sufe.edu.cn</w:t>
            </w:r>
          </w:p>
        </w:tc>
      </w:tr>
      <w:tr w:rsidR="00A76B7B" w14:paraId="57D23241" w14:textId="77777777">
        <w:trPr>
          <w:trHeight w:val="405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C2E1E" w14:textId="77777777" w:rsidR="00A76B7B" w:rsidRDefault="00CF0E2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通讯地址：上海市杨浦区国定路</w:t>
            </w:r>
            <w:r>
              <w:rPr>
                <w:rFonts w:ascii="宋体" w:hAnsi="宋体" w:cs="宋体" w:hint="eastAsia"/>
                <w:kern w:val="0"/>
                <w:sz w:val="24"/>
              </w:rPr>
              <w:t>777</w:t>
            </w:r>
            <w:r>
              <w:rPr>
                <w:rFonts w:ascii="宋体" w:hAnsi="宋体" w:cs="宋体" w:hint="eastAsia"/>
                <w:kern w:val="0"/>
                <w:sz w:val="24"/>
              </w:rPr>
              <w:t>号研究生院楼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室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邮政编码：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200433 </w:t>
            </w:r>
          </w:p>
        </w:tc>
      </w:tr>
      <w:tr w:rsidR="00A76B7B" w14:paraId="3D099850" w14:textId="77777777">
        <w:trPr>
          <w:trHeight w:val="285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EBD1B" w14:textId="77777777" w:rsidR="00A76B7B" w:rsidRDefault="00A76B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76B7B" w14:paraId="0DFB771C" w14:textId="77777777">
        <w:trPr>
          <w:trHeight w:val="640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174B" w14:textId="77777777" w:rsidR="00A76B7B" w:rsidRDefault="00CF0E2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被推荐人姓名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: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专业技术职务</w:t>
            </w: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</w:rPr>
              <w:t>级别：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行政职务：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已在单位工作</w:t>
            </w: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</w:rPr>
              <w:t>学习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: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</w:p>
        </w:tc>
      </w:tr>
      <w:tr w:rsidR="00A76B7B" w14:paraId="5C5314D2" w14:textId="77777777">
        <w:trPr>
          <w:trHeight w:val="772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1F01" w14:textId="77777777" w:rsidR="00A76B7B" w:rsidRDefault="00CF0E2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AdobeSongStd-Light"/>
                <w:kern w:val="0"/>
                <w:szCs w:val="21"/>
              </w:rPr>
              <w:t>1.</w:t>
            </w:r>
            <w:r>
              <w:rPr>
                <w:rFonts w:ascii="宋体" w:hAnsi="宋体" w:cs="AdobeSongStd-Light" w:hint="eastAsia"/>
                <w:kern w:val="0"/>
                <w:szCs w:val="21"/>
              </w:rPr>
              <w:t>申请表内容是否属实</w:t>
            </w:r>
            <w:r>
              <w:rPr>
                <w:rFonts w:ascii="宋体" w:hAnsi="宋体" w:cs="AdobeSongStd-Light"/>
                <w:kern w:val="0"/>
                <w:szCs w:val="21"/>
              </w:rPr>
              <w:t xml:space="preserve">: </w:t>
            </w:r>
            <w:r>
              <w:rPr>
                <w:rFonts w:ascii="宋体" w:hAnsi="宋体" w:cs="AdobeSongStd-Light" w:hint="eastAsia"/>
                <w:kern w:val="0"/>
                <w:szCs w:val="21"/>
              </w:rPr>
              <w:t>□</w:t>
            </w:r>
            <w:r>
              <w:rPr>
                <w:rFonts w:ascii="宋体" w:hAnsi="宋体" w:cs="AdobeSongStd-Light"/>
                <w:kern w:val="0"/>
                <w:szCs w:val="21"/>
              </w:rPr>
              <w:t xml:space="preserve"> </w:t>
            </w:r>
            <w:r>
              <w:rPr>
                <w:rFonts w:ascii="宋体" w:hAnsi="宋体" w:cs="AdobeSongStd-Light" w:hint="eastAsia"/>
                <w:kern w:val="0"/>
                <w:szCs w:val="21"/>
              </w:rPr>
              <w:t>是</w:t>
            </w:r>
            <w:r>
              <w:rPr>
                <w:rFonts w:ascii="宋体" w:hAnsi="宋体" w:cs="AdobeSongStd-Light"/>
                <w:kern w:val="0"/>
                <w:szCs w:val="21"/>
              </w:rPr>
              <w:t xml:space="preserve"> </w:t>
            </w:r>
            <w:r>
              <w:rPr>
                <w:rFonts w:ascii="宋体" w:hAnsi="宋体" w:cs="AdobeSongStd-Light" w:hint="eastAsia"/>
                <w:kern w:val="0"/>
                <w:szCs w:val="21"/>
              </w:rPr>
              <w:t>□</w:t>
            </w:r>
            <w:r>
              <w:rPr>
                <w:rFonts w:ascii="宋体" w:hAnsi="宋体" w:cs="AdobeSongStd-Light"/>
                <w:kern w:val="0"/>
                <w:szCs w:val="21"/>
              </w:rPr>
              <w:t xml:space="preserve"> </w:t>
            </w:r>
            <w:r>
              <w:rPr>
                <w:rFonts w:ascii="宋体" w:hAnsi="宋体" w:cs="AdobeSongStd-Light" w:hint="eastAsia"/>
                <w:kern w:val="0"/>
                <w:szCs w:val="21"/>
              </w:rPr>
              <w:t>否</w:t>
            </w:r>
            <w:r>
              <w:rPr>
                <w:rFonts w:ascii="宋体" w:hAnsi="宋体" w:cs="AdobeSongStd-Light"/>
                <w:kern w:val="0"/>
                <w:szCs w:val="21"/>
              </w:rPr>
              <w:t xml:space="preserve"> </w:t>
            </w:r>
            <w:r>
              <w:rPr>
                <w:rFonts w:ascii="宋体" w:hAnsi="宋体" w:cs="AdobeSongStd-Light" w:hint="eastAsia"/>
                <w:kern w:val="0"/>
                <w:szCs w:val="21"/>
              </w:rPr>
              <w:t>如有不属实之处</w:t>
            </w:r>
            <w:r>
              <w:rPr>
                <w:rFonts w:ascii="宋体" w:hAnsi="宋体" w:cs="AdobeSongStd-Light"/>
                <w:kern w:val="0"/>
                <w:szCs w:val="21"/>
              </w:rPr>
              <w:t xml:space="preserve">, </w:t>
            </w:r>
            <w:r>
              <w:rPr>
                <w:rFonts w:ascii="宋体" w:hAnsi="宋体" w:cs="AdobeSongStd-Light" w:hint="eastAsia"/>
                <w:kern w:val="0"/>
                <w:szCs w:val="21"/>
              </w:rPr>
              <w:t>请予说明</w:t>
            </w:r>
            <w:r>
              <w:rPr>
                <w:rFonts w:ascii="宋体" w:hAnsi="宋体" w:cs="AdobeSongStd-Light"/>
                <w:kern w:val="0"/>
                <w:szCs w:val="21"/>
              </w:rPr>
              <w:t>:</w:t>
            </w:r>
            <w:r>
              <w:rPr>
                <w:rFonts w:ascii="宋体" w:hAnsi="宋体" w:cs="AdobeSongStd-Light" w:hint="eastAsia"/>
                <w:kern w:val="0"/>
                <w:szCs w:val="21"/>
              </w:rPr>
              <w:t>（请控制在</w:t>
            </w:r>
            <w:r>
              <w:rPr>
                <w:rFonts w:ascii="宋体" w:hAnsi="宋体" w:cs="AdobeSongStd-Light" w:hint="eastAsia"/>
                <w:kern w:val="0"/>
                <w:szCs w:val="21"/>
              </w:rPr>
              <w:t>50</w:t>
            </w:r>
            <w:r>
              <w:rPr>
                <w:rFonts w:ascii="宋体" w:hAnsi="宋体" w:cs="AdobeSongStd-Light" w:hint="eastAsia"/>
                <w:kern w:val="0"/>
                <w:szCs w:val="21"/>
              </w:rPr>
              <w:t>个字符以内）</w:t>
            </w:r>
          </w:p>
        </w:tc>
      </w:tr>
      <w:tr w:rsidR="00A76B7B" w14:paraId="30AA2D33" w14:textId="77777777">
        <w:trPr>
          <w:trHeight w:val="328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A39D" w14:textId="77777777" w:rsidR="00A76B7B" w:rsidRDefault="00A76B7B">
            <w:pPr>
              <w:widowControl/>
              <w:jc w:val="left"/>
              <w:rPr>
                <w:rFonts w:ascii="宋体" w:hAnsi="宋体" w:cs="AdobeSongStd-Light"/>
                <w:kern w:val="0"/>
                <w:szCs w:val="21"/>
              </w:rPr>
            </w:pPr>
          </w:p>
          <w:p w14:paraId="4F5BC162" w14:textId="77777777" w:rsidR="00A76B7B" w:rsidRDefault="00A76B7B">
            <w:pPr>
              <w:widowControl/>
              <w:jc w:val="left"/>
              <w:rPr>
                <w:rFonts w:ascii="宋体" w:hAnsi="宋体" w:cs="AdobeSongStd-Light"/>
                <w:kern w:val="0"/>
                <w:szCs w:val="21"/>
              </w:rPr>
            </w:pPr>
          </w:p>
          <w:p w14:paraId="0E16B67B" w14:textId="77777777" w:rsidR="00A76B7B" w:rsidRDefault="00A76B7B">
            <w:pPr>
              <w:widowControl/>
              <w:jc w:val="left"/>
              <w:rPr>
                <w:rFonts w:ascii="宋体" w:hAnsi="宋体" w:cs="AdobeSongStd-Light"/>
                <w:kern w:val="0"/>
                <w:szCs w:val="21"/>
              </w:rPr>
            </w:pPr>
          </w:p>
          <w:p w14:paraId="1863330D" w14:textId="77777777" w:rsidR="00A76B7B" w:rsidRDefault="00A76B7B">
            <w:pPr>
              <w:widowControl/>
              <w:jc w:val="left"/>
              <w:rPr>
                <w:rFonts w:ascii="宋体" w:hAnsi="宋体" w:cs="AdobeSongStd-Light"/>
                <w:kern w:val="0"/>
                <w:szCs w:val="21"/>
              </w:rPr>
            </w:pPr>
          </w:p>
        </w:tc>
      </w:tr>
      <w:tr w:rsidR="00A76B7B" w14:paraId="5B52BA55" w14:textId="77777777">
        <w:trPr>
          <w:trHeight w:val="328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CF34" w14:textId="77777777" w:rsidR="00A76B7B" w:rsidRDefault="00CF0E29">
            <w:pPr>
              <w:autoSpaceDE w:val="0"/>
              <w:autoSpaceDN w:val="0"/>
              <w:adjustRightInd w:val="0"/>
              <w:jc w:val="left"/>
              <w:rPr>
                <w:rFonts w:ascii="宋体" w:hAnsi="宋体" w:cs="AdobeSongStd-Light"/>
                <w:kern w:val="0"/>
                <w:szCs w:val="21"/>
              </w:rPr>
            </w:pPr>
            <w:r>
              <w:rPr>
                <w:rFonts w:ascii="宋体" w:hAnsi="宋体" w:cs="AdobeSongStd-Light" w:hint="eastAsia"/>
                <w:kern w:val="0"/>
                <w:szCs w:val="21"/>
              </w:rPr>
              <w:t>2</w:t>
            </w:r>
            <w:r>
              <w:rPr>
                <w:rFonts w:ascii="宋体" w:hAnsi="宋体" w:cs="AdobeSongStd-Light"/>
                <w:kern w:val="0"/>
                <w:szCs w:val="21"/>
              </w:rPr>
              <w:t>.</w:t>
            </w:r>
            <w:r>
              <w:rPr>
                <w:rFonts w:ascii="宋体" w:hAnsi="宋体" w:cs="AdobeSongStd-Light" w:hint="eastAsia"/>
                <w:kern w:val="0"/>
                <w:szCs w:val="21"/>
              </w:rPr>
              <w:t>单位推荐意见</w:t>
            </w:r>
            <w:r>
              <w:rPr>
                <w:rFonts w:ascii="宋体" w:hAnsi="宋体" w:cs="AdobeSongStd-Light"/>
                <w:kern w:val="0"/>
                <w:szCs w:val="21"/>
              </w:rPr>
              <w:t xml:space="preserve">: </w:t>
            </w:r>
            <w:r>
              <w:rPr>
                <w:rFonts w:ascii="宋体" w:hAnsi="宋体" w:cs="AdobeSongStd-Light" w:hint="eastAsia"/>
                <w:kern w:val="0"/>
                <w:szCs w:val="21"/>
              </w:rPr>
              <w:t>□</w:t>
            </w:r>
            <w:r>
              <w:rPr>
                <w:rFonts w:ascii="宋体" w:hAnsi="宋体" w:cs="AdobeSongStd-Light"/>
                <w:kern w:val="0"/>
                <w:szCs w:val="21"/>
              </w:rPr>
              <w:t xml:space="preserve"> </w:t>
            </w:r>
            <w:r>
              <w:rPr>
                <w:rFonts w:ascii="宋体" w:hAnsi="宋体" w:cs="AdobeSongStd-Light" w:hint="eastAsia"/>
                <w:kern w:val="0"/>
                <w:szCs w:val="21"/>
              </w:rPr>
              <w:t>同意推荐</w:t>
            </w:r>
            <w:r>
              <w:rPr>
                <w:rFonts w:ascii="宋体" w:hAnsi="宋体" w:cs="AdobeSongStd-Light"/>
                <w:kern w:val="0"/>
                <w:szCs w:val="21"/>
              </w:rPr>
              <w:t xml:space="preserve"> </w:t>
            </w:r>
            <w:r>
              <w:rPr>
                <w:rFonts w:ascii="宋体" w:hAnsi="宋体" w:cs="AdobeSongStd-Light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AdobeSongStd-Light" w:hint="eastAsia"/>
                <w:kern w:val="0"/>
                <w:szCs w:val="21"/>
              </w:rPr>
              <w:t>□</w:t>
            </w:r>
            <w:r>
              <w:rPr>
                <w:rFonts w:ascii="宋体" w:hAnsi="宋体" w:cs="AdobeSongStd-Light"/>
                <w:kern w:val="0"/>
                <w:szCs w:val="21"/>
              </w:rPr>
              <w:t xml:space="preserve"> </w:t>
            </w:r>
            <w:r>
              <w:rPr>
                <w:rFonts w:ascii="宋体" w:hAnsi="宋体" w:cs="AdobeSongStd-Light" w:hint="eastAsia"/>
                <w:kern w:val="0"/>
                <w:szCs w:val="21"/>
              </w:rPr>
              <w:t>不同意推荐</w:t>
            </w:r>
          </w:p>
          <w:p w14:paraId="66DDB0EA" w14:textId="77777777" w:rsidR="00A76B7B" w:rsidRDefault="00A76B7B">
            <w:pPr>
              <w:autoSpaceDE w:val="0"/>
              <w:autoSpaceDN w:val="0"/>
              <w:adjustRightInd w:val="0"/>
              <w:jc w:val="left"/>
              <w:rPr>
                <w:rFonts w:ascii="宋体" w:hAnsi="宋体" w:cs="AdobeSongStd-Light"/>
                <w:kern w:val="0"/>
                <w:szCs w:val="21"/>
              </w:rPr>
            </w:pPr>
          </w:p>
          <w:p w14:paraId="61D8F598" w14:textId="77777777" w:rsidR="00A76B7B" w:rsidRDefault="00CF0E29">
            <w:pPr>
              <w:autoSpaceDE w:val="0"/>
              <w:autoSpaceDN w:val="0"/>
              <w:adjustRightInd w:val="0"/>
              <w:jc w:val="left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ascii="宋体" w:hAnsi="宋体" w:cs="AdobeSongStd-Light" w:hint="eastAsia"/>
                <w:kern w:val="0"/>
                <w:szCs w:val="21"/>
              </w:rPr>
              <w:t>若同意推荐，推荐意见应包括申请人政治思想表现、学习、工作情况学术、业务水平和发展潜力；综合素质与健康状况；外语水平；出国研修的必要性和可行性；回国使用计划）明确</w:t>
            </w:r>
            <w:r>
              <w:rPr>
                <w:rFonts w:ascii="宋体" w:hAnsi="宋体" w:cs="AdobeSongStd-Light"/>
                <w:kern w:val="0"/>
                <w:szCs w:val="21"/>
              </w:rPr>
              <w:t>说明被推荐导师所指导派出学生情况（含学号、姓名、留学国别、留学单位）</w:t>
            </w:r>
            <w:r>
              <w:rPr>
                <w:rFonts w:ascii="宋体" w:hAnsi="宋体" w:cs="AdobeSongStd-Light" w:hint="eastAsia"/>
                <w:kern w:val="0"/>
                <w:szCs w:val="21"/>
              </w:rPr>
              <w:t>；</w:t>
            </w:r>
            <w:r>
              <w:rPr>
                <w:rFonts w:ascii="宋体" w:hAnsi="宋体" w:cs="AdobeSongStd-Light"/>
                <w:kern w:val="0"/>
                <w:szCs w:val="21"/>
              </w:rPr>
              <w:t>拟访问国外院校</w:t>
            </w:r>
            <w:r>
              <w:rPr>
                <w:rFonts w:ascii="宋体" w:hAnsi="宋体" w:cs="AdobeSongStd-Light"/>
                <w:kern w:val="0"/>
                <w:szCs w:val="21"/>
              </w:rPr>
              <w:t>/</w:t>
            </w:r>
            <w:r>
              <w:rPr>
                <w:rFonts w:ascii="宋体" w:hAnsi="宋体" w:cs="AdobeSongStd-Light"/>
                <w:kern w:val="0"/>
                <w:szCs w:val="21"/>
              </w:rPr>
              <w:t>机构、国外合作教授及合作项目或课题情况</w:t>
            </w:r>
            <w:r>
              <w:rPr>
                <w:rFonts w:ascii="宋体" w:hAnsi="宋体" w:cs="AdobeSongStd-Light" w:hint="eastAsia"/>
                <w:kern w:val="0"/>
                <w:szCs w:val="21"/>
              </w:rPr>
              <w:t>：</w:t>
            </w:r>
            <w:r>
              <w:rPr>
                <w:rFonts w:ascii="宋体" w:hAnsi="宋体" w:cs="AdobeSongStd-Light" w:hint="eastAsia"/>
                <w:b/>
                <w:kern w:val="0"/>
                <w:szCs w:val="21"/>
              </w:rPr>
              <w:t>（请控制在</w:t>
            </w:r>
            <w:r>
              <w:rPr>
                <w:rFonts w:ascii="宋体" w:hAnsi="宋体" w:cs="AdobeSongStd-Light"/>
                <w:b/>
                <w:kern w:val="0"/>
                <w:szCs w:val="21"/>
              </w:rPr>
              <w:t>500</w:t>
            </w:r>
            <w:r>
              <w:rPr>
                <w:rFonts w:ascii="宋体" w:hAnsi="宋体" w:cs="AdobeSongStd-Light" w:hint="eastAsia"/>
                <w:b/>
                <w:kern w:val="0"/>
                <w:szCs w:val="21"/>
              </w:rPr>
              <w:t>字以内）</w:t>
            </w:r>
          </w:p>
        </w:tc>
      </w:tr>
      <w:tr w:rsidR="00A76B7B" w14:paraId="4F352477" w14:textId="77777777">
        <w:trPr>
          <w:trHeight w:val="4792"/>
        </w:trPr>
        <w:tc>
          <w:tcPr>
            <w:tcW w:w="9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4139" w14:textId="77777777" w:rsidR="00A76B7B" w:rsidRDefault="00A76B7B">
            <w:pPr>
              <w:autoSpaceDE w:val="0"/>
              <w:autoSpaceDN w:val="0"/>
              <w:adjustRightInd w:val="0"/>
              <w:jc w:val="left"/>
              <w:rPr>
                <w:rFonts w:ascii="宋体" w:hAnsi="宋体" w:cs="AdobeSongStd-Light"/>
                <w:kern w:val="0"/>
                <w:szCs w:val="21"/>
              </w:rPr>
            </w:pPr>
          </w:p>
          <w:p w14:paraId="50A9E23A" w14:textId="77777777" w:rsidR="00A76B7B" w:rsidRDefault="00A76B7B">
            <w:pPr>
              <w:autoSpaceDE w:val="0"/>
              <w:autoSpaceDN w:val="0"/>
              <w:adjustRightInd w:val="0"/>
              <w:jc w:val="left"/>
              <w:rPr>
                <w:rFonts w:ascii="宋体" w:hAnsi="宋体" w:cs="AdobeSongStd-Light"/>
                <w:kern w:val="0"/>
                <w:szCs w:val="21"/>
              </w:rPr>
            </w:pPr>
          </w:p>
          <w:p w14:paraId="20589F97" w14:textId="77777777" w:rsidR="00A76B7B" w:rsidRDefault="00A76B7B">
            <w:pPr>
              <w:autoSpaceDE w:val="0"/>
              <w:autoSpaceDN w:val="0"/>
              <w:adjustRightInd w:val="0"/>
              <w:jc w:val="left"/>
              <w:rPr>
                <w:rFonts w:ascii="宋体" w:hAnsi="宋体" w:cs="AdobeSongStd-Light"/>
                <w:kern w:val="0"/>
                <w:szCs w:val="21"/>
              </w:rPr>
            </w:pPr>
          </w:p>
          <w:p w14:paraId="02EF3981" w14:textId="77777777" w:rsidR="00A76B7B" w:rsidRDefault="00A76B7B">
            <w:pPr>
              <w:autoSpaceDE w:val="0"/>
              <w:autoSpaceDN w:val="0"/>
              <w:adjustRightInd w:val="0"/>
              <w:jc w:val="left"/>
              <w:rPr>
                <w:rFonts w:ascii="宋体" w:hAnsi="宋体" w:cs="AdobeSongStd-Light"/>
                <w:kern w:val="0"/>
                <w:sz w:val="24"/>
              </w:rPr>
            </w:pPr>
          </w:p>
          <w:p w14:paraId="2E7DAE94" w14:textId="77777777" w:rsidR="00A76B7B" w:rsidRDefault="00A76B7B">
            <w:pPr>
              <w:autoSpaceDE w:val="0"/>
              <w:autoSpaceDN w:val="0"/>
              <w:adjustRightInd w:val="0"/>
              <w:jc w:val="left"/>
              <w:rPr>
                <w:rFonts w:ascii="宋体" w:hAnsi="宋体" w:cs="AdobeSongStd-Light"/>
                <w:kern w:val="0"/>
                <w:sz w:val="24"/>
              </w:rPr>
            </w:pPr>
          </w:p>
          <w:p w14:paraId="269F3DC2" w14:textId="77777777" w:rsidR="00A76B7B" w:rsidRDefault="00A76B7B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6110BBA" w14:textId="77777777" w:rsidR="00A76B7B" w:rsidRDefault="00A76B7B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6FBA6A7" w14:textId="77777777" w:rsidR="00A76B7B" w:rsidRDefault="00A76B7B">
            <w:pPr>
              <w:autoSpaceDE w:val="0"/>
              <w:autoSpaceDN w:val="0"/>
              <w:adjustRightInd w:val="0"/>
              <w:jc w:val="left"/>
              <w:rPr>
                <w:rFonts w:ascii="宋体" w:hAnsi="宋体" w:cs="AdobeSongStd-Light"/>
                <w:kern w:val="0"/>
                <w:szCs w:val="21"/>
              </w:rPr>
            </w:pPr>
          </w:p>
        </w:tc>
      </w:tr>
      <w:tr w:rsidR="00A76B7B" w14:paraId="4E0E9D98" w14:textId="77777777">
        <w:trPr>
          <w:trHeight w:val="762"/>
        </w:trPr>
        <w:tc>
          <w:tcPr>
            <w:tcW w:w="9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D43A" w14:textId="77777777" w:rsidR="00A76B7B" w:rsidRDefault="00CF0E29">
            <w:pPr>
              <w:autoSpaceDE w:val="0"/>
              <w:autoSpaceDN w:val="0"/>
              <w:adjustRightInd w:val="0"/>
              <w:jc w:val="left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院系所</w:t>
            </w:r>
            <w:r>
              <w:rPr>
                <w:rFonts w:ascii="宋体" w:hAnsi="宋体" w:cs="宋体" w:hint="eastAsia"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kern w:val="0"/>
                <w:sz w:val="24"/>
              </w:rPr>
              <w:t>章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):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院系所负责人签名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: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日期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: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</w:p>
        </w:tc>
      </w:tr>
    </w:tbl>
    <w:p w14:paraId="21C0B8F8" w14:textId="77777777" w:rsidR="00A76B7B" w:rsidRDefault="00A76B7B">
      <w:pPr>
        <w:autoSpaceDE w:val="0"/>
        <w:autoSpaceDN w:val="0"/>
        <w:adjustRightInd w:val="0"/>
        <w:jc w:val="left"/>
      </w:pPr>
    </w:p>
    <w:p w14:paraId="7984D962" w14:textId="663D2914" w:rsidR="00A76B7B" w:rsidRDefault="00CF0E29">
      <w:pPr>
        <w:autoSpaceDE w:val="0"/>
        <w:autoSpaceDN w:val="0"/>
        <w:adjustRightInd w:val="0"/>
        <w:jc w:val="left"/>
      </w:pPr>
      <w:r>
        <w:rPr>
          <w:rFonts w:hint="eastAsia"/>
        </w:rPr>
        <w:t>注：本表由导师所在学院填写，纸质版交研究生院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2</w:t>
      </w:r>
      <w:r>
        <w:rPr>
          <w:rFonts w:hint="eastAsia"/>
        </w:rPr>
        <w:t>室，电子版发至</w:t>
      </w:r>
      <w:r>
        <w:rPr>
          <w:rFonts w:hint="eastAsia"/>
        </w:rPr>
        <w:t>gjzz</w:t>
      </w:r>
      <w:r>
        <w:rPr>
          <w:rFonts w:hint="eastAsia"/>
        </w:rPr>
        <w:t>@</w:t>
      </w:r>
      <w:r>
        <w:t>mail.sufe.edu.cn</w:t>
      </w:r>
      <w:r>
        <w:rPr>
          <w:rFonts w:hint="eastAsia"/>
        </w:rPr>
        <w:t>。</w:t>
      </w:r>
    </w:p>
    <w:sectPr w:rsidR="00A76B7B">
      <w:pgSz w:w="11906" w:h="16838"/>
      <w:pgMar w:top="1440" w:right="1474" w:bottom="936" w:left="147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SongStd-Light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D8E"/>
    <w:rsid w:val="00173C43"/>
    <w:rsid w:val="00925488"/>
    <w:rsid w:val="00A76A10"/>
    <w:rsid w:val="00A76B7B"/>
    <w:rsid w:val="00C421CD"/>
    <w:rsid w:val="00CF0E29"/>
    <w:rsid w:val="00D27B38"/>
    <w:rsid w:val="00DC1486"/>
    <w:rsid w:val="00FB053E"/>
    <w:rsid w:val="00FF6D8E"/>
    <w:rsid w:val="52E47067"/>
    <w:rsid w:val="5E08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B9E3E"/>
  <w15:docId w15:val="{626450D3-7ECA-45B3-9FE9-083536614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yanhuan</dc:creator>
  <cp:lastModifiedBy>周 文萍</cp:lastModifiedBy>
  <cp:revision>6</cp:revision>
  <dcterms:created xsi:type="dcterms:W3CDTF">2017-02-22T01:27:00Z</dcterms:created>
  <dcterms:modified xsi:type="dcterms:W3CDTF">2022-02-21T07:51:00Z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